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BEDE" w14:textId="77777777" w:rsidR="00721369" w:rsidRPr="00721369" w:rsidRDefault="00721369" w:rsidP="00692C6E">
      <w:pPr>
        <w:ind w:right="720" w:firstLine="720"/>
        <w:jc w:val="center"/>
        <w:rPr>
          <w:rFonts w:ascii="Arial" w:hAnsi="Arial" w:cs="Arial"/>
          <w:sz w:val="24"/>
          <w:szCs w:val="24"/>
        </w:rPr>
        <w:sectPr w:rsidR="00721369" w:rsidRPr="00721369" w:rsidSect="00C404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080" w:right="720" w:bottom="900" w:left="720" w:header="720" w:footer="720" w:gutter="0"/>
          <w:cols w:space="720"/>
          <w:titlePg/>
          <w:docGrid w:linePitch="360"/>
        </w:sectPr>
      </w:pPr>
    </w:p>
    <w:p w14:paraId="55F05191" w14:textId="2A4B425F" w:rsidR="009D4B6E" w:rsidRPr="00C406B3" w:rsidRDefault="00C406B3" w:rsidP="00C406B3">
      <w:pPr>
        <w:ind w:right="720"/>
        <w:jc w:val="center"/>
        <w:rPr>
          <w:sz w:val="40"/>
          <w:szCs w:val="40"/>
        </w:rPr>
      </w:pPr>
      <w:r w:rsidRPr="00C406B3">
        <w:rPr>
          <w:sz w:val="40"/>
          <w:szCs w:val="40"/>
        </w:rPr>
        <w:t>Search Request Fee</w:t>
      </w:r>
      <w:r>
        <w:rPr>
          <w:sz w:val="40"/>
          <w:szCs w:val="40"/>
        </w:rPr>
        <w:t>s</w:t>
      </w:r>
    </w:p>
    <w:p w14:paraId="21957E9C" w14:textId="7F26EA8E" w:rsidR="00C406B3" w:rsidRDefault="00C406B3" w:rsidP="009D4B6E">
      <w:pPr>
        <w:ind w:right="720"/>
        <w:rPr>
          <w:sz w:val="28"/>
          <w:szCs w:val="28"/>
        </w:rPr>
      </w:pPr>
    </w:p>
    <w:p w14:paraId="13013928" w14:textId="430247BD" w:rsidR="00C406B3" w:rsidRDefault="00C406B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To the Court:</w:t>
      </w:r>
    </w:p>
    <w:p w14:paraId="4986FCF8" w14:textId="77777777" w:rsidR="00C406B3" w:rsidRDefault="00C406B3" w:rsidP="009D4B6E">
      <w:pPr>
        <w:ind w:right="720"/>
        <w:rPr>
          <w:sz w:val="28"/>
          <w:szCs w:val="28"/>
        </w:rPr>
      </w:pPr>
    </w:p>
    <w:p w14:paraId="3C6E8AFF" w14:textId="46A0099E" w:rsidR="00C406B3" w:rsidRDefault="00C406B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Please search the following:</w:t>
      </w:r>
      <w:r w:rsidR="00E642D3">
        <w:rPr>
          <w:sz w:val="28"/>
          <w:szCs w:val="28"/>
        </w:rPr>
        <w:t xml:space="preserve"> </w:t>
      </w:r>
      <w:r w:rsidR="00E642D3" w:rsidRPr="00E642D3">
        <w:rPr>
          <w:b/>
          <w:sz w:val="28"/>
          <w:szCs w:val="28"/>
        </w:rPr>
        <w:t xml:space="preserve">CIRCLE </w:t>
      </w:r>
      <w:r w:rsidR="00E642D3">
        <w:rPr>
          <w:b/>
          <w:sz w:val="28"/>
          <w:szCs w:val="28"/>
        </w:rPr>
        <w:t xml:space="preserve">OR SPECIFY </w:t>
      </w:r>
      <w:r w:rsidR="00E642D3" w:rsidRPr="00E642D3">
        <w:rPr>
          <w:b/>
          <w:sz w:val="28"/>
          <w:szCs w:val="28"/>
        </w:rPr>
        <w:t>TYPE OF SEARCH</w:t>
      </w:r>
      <w:r w:rsidR="00E642D3">
        <w:rPr>
          <w:sz w:val="28"/>
          <w:szCs w:val="28"/>
        </w:rPr>
        <w:t xml:space="preserve"> </w:t>
      </w:r>
    </w:p>
    <w:p w14:paraId="60DA9D12" w14:textId="77777777" w:rsidR="00E642D3" w:rsidRDefault="00E642D3" w:rsidP="009D4B6E">
      <w:pPr>
        <w:ind w:right="720"/>
        <w:rPr>
          <w:sz w:val="28"/>
          <w:szCs w:val="28"/>
        </w:rPr>
      </w:pPr>
    </w:p>
    <w:p w14:paraId="4506D176" w14:textId="1F8E7CA1" w:rsidR="00E642D3" w:rsidRDefault="00E642D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CRIMINAL RECORDS  -  CIVIL RECORDS  –  OTHER________________       </w:t>
      </w:r>
    </w:p>
    <w:p w14:paraId="27D27DA3" w14:textId="512A9408" w:rsidR="00C406B3" w:rsidRDefault="00C406B3" w:rsidP="009D4B6E">
      <w:pPr>
        <w:ind w:right="720"/>
        <w:rPr>
          <w:sz w:val="28"/>
          <w:szCs w:val="28"/>
        </w:rPr>
      </w:pPr>
    </w:p>
    <w:p w14:paraId="4ADE4F50" w14:textId="4559945D" w:rsidR="00C406B3" w:rsidRDefault="00C406B3" w:rsidP="00D02F04">
      <w:pPr>
        <w:spacing w:after="120"/>
        <w:ind w:right="720" w:firstLine="72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 w:rsidR="00D02F04">
        <w:rPr>
          <w:sz w:val="28"/>
          <w:szCs w:val="28"/>
        </w:rPr>
        <w:t>___________________________________</w:t>
      </w:r>
    </w:p>
    <w:p w14:paraId="1CAFB5F7" w14:textId="7D41A2F0" w:rsidR="00C406B3" w:rsidRDefault="00C406B3" w:rsidP="00D02F04">
      <w:pPr>
        <w:spacing w:after="120"/>
        <w:ind w:right="720" w:firstLine="720"/>
        <w:rPr>
          <w:sz w:val="28"/>
          <w:szCs w:val="28"/>
        </w:rPr>
      </w:pPr>
      <w:r>
        <w:rPr>
          <w:sz w:val="28"/>
          <w:szCs w:val="28"/>
        </w:rPr>
        <w:t>DOB:</w:t>
      </w:r>
      <w:r w:rsidR="00D02F04">
        <w:rPr>
          <w:sz w:val="28"/>
          <w:szCs w:val="28"/>
        </w:rPr>
        <w:tab/>
      </w:r>
      <w:r w:rsidR="00D02F04">
        <w:rPr>
          <w:sz w:val="28"/>
          <w:szCs w:val="28"/>
        </w:rPr>
        <w:tab/>
        <w:t>___________________________________</w:t>
      </w:r>
    </w:p>
    <w:p w14:paraId="44744F8F" w14:textId="3D1CE9C8" w:rsidR="00C406B3" w:rsidRDefault="00C406B3" w:rsidP="009D4B6E">
      <w:pPr>
        <w:ind w:right="720"/>
        <w:rPr>
          <w:sz w:val="28"/>
          <w:szCs w:val="28"/>
        </w:rPr>
      </w:pPr>
    </w:p>
    <w:p w14:paraId="7855FE1A" w14:textId="644DF416" w:rsidR="00C406B3" w:rsidRDefault="00C406B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Search Fee:</w:t>
      </w:r>
      <w:r w:rsidR="00BB5DF2">
        <w:rPr>
          <w:sz w:val="28"/>
          <w:szCs w:val="28"/>
        </w:rPr>
        <w:t xml:space="preserve"> $15.00 per name = </w:t>
      </w:r>
    </w:p>
    <w:p w14:paraId="58171D76" w14:textId="54630F04" w:rsidR="00C406B3" w:rsidRDefault="00C406B3" w:rsidP="009D4B6E">
      <w:pPr>
        <w:ind w:right="720"/>
        <w:rPr>
          <w:sz w:val="28"/>
          <w:szCs w:val="28"/>
        </w:rPr>
      </w:pPr>
    </w:p>
    <w:p w14:paraId="6C5710CA" w14:textId="3FE42AE6" w:rsidR="00C406B3" w:rsidRDefault="00C406B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Number of Pages:</w:t>
      </w:r>
      <w:r w:rsidR="00BB5DF2">
        <w:rPr>
          <w:sz w:val="28"/>
          <w:szCs w:val="28"/>
        </w:rPr>
        <w:t xml:space="preserve"> $0.50 per page = </w:t>
      </w:r>
    </w:p>
    <w:p w14:paraId="60675619" w14:textId="761270C4" w:rsidR="00BB5DF2" w:rsidRDefault="00587751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Certified Pages: $40 per document plus $1.00 per page =</w:t>
      </w:r>
      <w:bookmarkStart w:id="2" w:name="_GoBack"/>
      <w:bookmarkEnd w:id="2"/>
    </w:p>
    <w:p w14:paraId="0EDA9137" w14:textId="611B9BA6" w:rsidR="00BB5DF2" w:rsidRDefault="00C205F8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nC</w:t>
      </w:r>
      <w:r w:rsidR="00BB5DF2">
        <w:rPr>
          <w:sz w:val="28"/>
          <w:szCs w:val="28"/>
        </w:rPr>
        <w:t xml:space="preserve">ourt credit card fee: </w:t>
      </w:r>
      <w:r w:rsidR="00E1205E">
        <w:rPr>
          <w:sz w:val="28"/>
          <w:szCs w:val="28"/>
        </w:rPr>
        <w:t>3.5 % of total</w:t>
      </w:r>
      <w:r w:rsidR="00E642D3">
        <w:rPr>
          <w:sz w:val="28"/>
          <w:szCs w:val="28"/>
        </w:rPr>
        <w:t xml:space="preserve"> = </w:t>
      </w:r>
    </w:p>
    <w:p w14:paraId="24BC6B16" w14:textId="06332B74" w:rsidR="00C406B3" w:rsidRDefault="00C406B3" w:rsidP="009D4B6E">
      <w:pPr>
        <w:ind w:right="720"/>
        <w:rPr>
          <w:sz w:val="28"/>
          <w:szCs w:val="28"/>
        </w:rPr>
      </w:pPr>
    </w:p>
    <w:p w14:paraId="19020465" w14:textId="701B6436" w:rsidR="00C406B3" w:rsidRDefault="00C406B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Credit Card Payment:  I authorize the above fees and any amount imposed by the card issuer or draft purchaser to be charged to the following account:</w:t>
      </w:r>
    </w:p>
    <w:p w14:paraId="48B71F78" w14:textId="139349AC" w:rsidR="00C406B3" w:rsidRDefault="00C406B3" w:rsidP="009D4B6E">
      <w:pPr>
        <w:ind w:right="720"/>
        <w:rPr>
          <w:sz w:val="28"/>
          <w:szCs w:val="28"/>
        </w:rPr>
      </w:pPr>
    </w:p>
    <w:p w14:paraId="7400BE57" w14:textId="02A18C97" w:rsidR="00C406B3" w:rsidRDefault="00587751" w:rsidP="00C406B3">
      <w:pPr>
        <w:ind w:left="2160" w:right="720"/>
        <w:rPr>
          <w:sz w:val="28"/>
          <w:szCs w:val="28"/>
        </w:rPr>
      </w:pPr>
      <w:sdt>
        <w:sdtPr>
          <w:rPr>
            <w:sz w:val="28"/>
            <w:szCs w:val="28"/>
          </w:rPr>
          <w:id w:val="-59386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06B3">
        <w:rPr>
          <w:sz w:val="28"/>
          <w:szCs w:val="28"/>
        </w:rPr>
        <w:t xml:space="preserve">  VISA</w:t>
      </w:r>
      <w:r w:rsidR="00C406B3">
        <w:rPr>
          <w:sz w:val="28"/>
          <w:szCs w:val="28"/>
        </w:rPr>
        <w:tab/>
      </w:r>
      <w:r w:rsidR="00C406B3">
        <w:rPr>
          <w:sz w:val="28"/>
          <w:szCs w:val="28"/>
        </w:rPr>
        <w:tab/>
      </w:r>
      <w:r w:rsidR="00C406B3">
        <w:rPr>
          <w:sz w:val="28"/>
          <w:szCs w:val="28"/>
        </w:rPr>
        <w:tab/>
      </w:r>
      <w:r w:rsidR="00C406B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0089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06B3">
        <w:rPr>
          <w:sz w:val="28"/>
          <w:szCs w:val="28"/>
        </w:rPr>
        <w:t xml:space="preserve">  MASTERCARD</w:t>
      </w:r>
      <w:r w:rsidR="00C406B3">
        <w:rPr>
          <w:sz w:val="28"/>
          <w:szCs w:val="28"/>
        </w:rPr>
        <w:tab/>
      </w:r>
      <w:r w:rsidR="00C406B3">
        <w:rPr>
          <w:sz w:val="28"/>
          <w:szCs w:val="28"/>
        </w:rPr>
        <w:tab/>
        <w:t xml:space="preserve">  </w:t>
      </w:r>
      <w:sdt>
        <w:sdtPr>
          <w:rPr>
            <w:sz w:val="28"/>
            <w:szCs w:val="28"/>
          </w:rPr>
          <w:id w:val="-8403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06B3">
        <w:rPr>
          <w:sz w:val="28"/>
          <w:szCs w:val="28"/>
        </w:rPr>
        <w:t xml:space="preserve">  DISCOVER</w:t>
      </w:r>
      <w:r w:rsidR="00C406B3">
        <w:rPr>
          <w:sz w:val="28"/>
          <w:szCs w:val="28"/>
        </w:rPr>
        <w:tab/>
      </w:r>
      <w:r w:rsidR="00C406B3">
        <w:rPr>
          <w:sz w:val="28"/>
          <w:szCs w:val="28"/>
        </w:rPr>
        <w:tab/>
      </w:r>
      <w:r w:rsidR="00C406B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462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06B3">
        <w:rPr>
          <w:sz w:val="28"/>
          <w:szCs w:val="28"/>
        </w:rPr>
        <w:t xml:space="preserve">  AMERICAN EXPRESS</w:t>
      </w:r>
    </w:p>
    <w:p w14:paraId="4EE18E3E" w14:textId="3C789846" w:rsidR="00C406B3" w:rsidRDefault="00C406B3" w:rsidP="009D4B6E">
      <w:pPr>
        <w:ind w:right="720"/>
        <w:rPr>
          <w:sz w:val="28"/>
          <w:szCs w:val="28"/>
        </w:rPr>
      </w:pPr>
    </w:p>
    <w:p w14:paraId="1388E9BC" w14:textId="7CB2ACBA" w:rsidR="00C406B3" w:rsidRDefault="00C406B3" w:rsidP="00C406B3">
      <w:pPr>
        <w:spacing w:after="120"/>
        <w:ind w:right="720"/>
        <w:rPr>
          <w:sz w:val="28"/>
          <w:szCs w:val="28"/>
        </w:rPr>
      </w:pPr>
      <w:r>
        <w:rPr>
          <w:sz w:val="28"/>
          <w:szCs w:val="28"/>
        </w:rPr>
        <w:t>Account No.:</w:t>
      </w:r>
    </w:p>
    <w:p w14:paraId="1E215637" w14:textId="23857548" w:rsidR="00C406B3" w:rsidRDefault="00C406B3" w:rsidP="00C406B3">
      <w:pPr>
        <w:spacing w:after="120"/>
        <w:ind w:right="720"/>
        <w:rPr>
          <w:sz w:val="28"/>
          <w:szCs w:val="28"/>
        </w:rPr>
      </w:pPr>
      <w:r>
        <w:rPr>
          <w:sz w:val="28"/>
          <w:szCs w:val="28"/>
        </w:rPr>
        <w:t>Expiration Date:</w:t>
      </w:r>
    </w:p>
    <w:p w14:paraId="175A925E" w14:textId="2D02430B" w:rsidR="00C406B3" w:rsidRDefault="00C205F8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Zip Code:</w:t>
      </w:r>
    </w:p>
    <w:p w14:paraId="0E50D4E0" w14:textId="3E28885F" w:rsidR="00C406B3" w:rsidRDefault="00C406B3" w:rsidP="009D4B6E">
      <w:pPr>
        <w:ind w:right="720"/>
        <w:rPr>
          <w:sz w:val="28"/>
          <w:szCs w:val="28"/>
        </w:rPr>
      </w:pPr>
    </w:p>
    <w:p w14:paraId="07559648" w14:textId="25F37DEB" w:rsidR="00C406B3" w:rsidRDefault="00C406B3" w:rsidP="009D4B6E">
      <w:pPr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</w:t>
      </w:r>
    </w:p>
    <w:p w14:paraId="531996F8" w14:textId="79962CB6" w:rsidR="00C406B3" w:rsidRDefault="00C406B3" w:rsidP="009D4B6E">
      <w:pPr>
        <w:ind w:right="720"/>
        <w:rPr>
          <w:sz w:val="28"/>
          <w:szCs w:val="28"/>
        </w:rPr>
      </w:pPr>
      <w:r w:rsidRPr="00C406B3">
        <w:t>Type or Print Name of Cardholder</w:t>
      </w:r>
      <w:r w:rsidRPr="00C406B3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6B3">
        <w:t>Signature of Cardholder</w:t>
      </w:r>
    </w:p>
    <w:p w14:paraId="411B2885" w14:textId="49EE59AC" w:rsidR="00C406B3" w:rsidRDefault="00C406B3" w:rsidP="009D4B6E">
      <w:pPr>
        <w:ind w:right="720"/>
        <w:rPr>
          <w:sz w:val="28"/>
          <w:szCs w:val="28"/>
        </w:rPr>
      </w:pPr>
    </w:p>
    <w:p w14:paraId="57F2EFC7" w14:textId="77777777" w:rsidR="00C406B3" w:rsidRDefault="00C406B3" w:rsidP="009D4B6E">
      <w:pPr>
        <w:ind w:right="720"/>
        <w:rPr>
          <w:sz w:val="28"/>
          <w:szCs w:val="28"/>
        </w:rPr>
      </w:pPr>
    </w:p>
    <w:sectPr w:rsidR="00C406B3" w:rsidSect="00C406B3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BEE3" w14:textId="77777777" w:rsidR="00C06562" w:rsidRDefault="00C06562">
      <w:r>
        <w:separator/>
      </w:r>
    </w:p>
  </w:endnote>
  <w:endnote w:type="continuationSeparator" w:id="0">
    <w:p w14:paraId="1F3CBEE4" w14:textId="77777777" w:rsidR="00C06562" w:rsidRDefault="00C0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E3DD" w14:textId="77777777" w:rsidR="00BF6C10" w:rsidRDefault="00BF6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B61B" w14:textId="606119F6" w:rsidR="00C7435C" w:rsidRDefault="00C7435C">
    <w:pPr>
      <w:pStyle w:val="Footer"/>
    </w:pPr>
    <w:r>
      <w:t xml:space="preserve">Rev </w:t>
    </w:r>
    <w:r w:rsidR="0071438D">
      <w:t>3.30</w:t>
    </w:r>
    <w:r>
      <w:t>.20</w:t>
    </w:r>
  </w:p>
  <w:p w14:paraId="4EEED2D5" w14:textId="77777777" w:rsidR="00C7435C" w:rsidRDefault="00C74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6CE6" w14:textId="455A2EB3" w:rsidR="00C7435C" w:rsidRDefault="00C406B3">
    <w:pPr>
      <w:pStyle w:val="Footer"/>
    </w:pPr>
    <w:r>
      <w:t>Search Request Payment CC</w:t>
    </w:r>
  </w:p>
  <w:p w14:paraId="2FBE5142" w14:textId="1AAD0ED7" w:rsidR="00C406B3" w:rsidRDefault="00C406B3">
    <w:pPr>
      <w:pStyle w:val="Footer"/>
    </w:pPr>
    <w:r>
      <w:t>6.10.21</w:t>
    </w:r>
  </w:p>
  <w:p w14:paraId="31058198" w14:textId="77777777" w:rsidR="00C7435C" w:rsidRDefault="00C74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BEE1" w14:textId="77777777" w:rsidR="00C06562" w:rsidRDefault="00C06562">
      <w:r>
        <w:separator/>
      </w:r>
    </w:p>
  </w:footnote>
  <w:footnote w:type="continuationSeparator" w:id="0">
    <w:p w14:paraId="1F3CBEE2" w14:textId="77777777" w:rsidR="00C06562" w:rsidRDefault="00C0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E4CC" w14:textId="34BE9385" w:rsidR="00BF6C10" w:rsidRDefault="00587751">
    <w:pPr>
      <w:pStyle w:val="Header"/>
    </w:pPr>
    <w:r>
      <w:rPr>
        <w:noProof/>
      </w:rPr>
      <w:pict w14:anchorId="5CB20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240188" o:spid="_x0000_s49154" type="#_x0000_t136" style="position:absolute;margin-left:0;margin-top:0;width:671.15pt;height:39.4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ESTROY AFTER CC PROCESS COMPL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7997" w14:textId="1CBA4F62" w:rsidR="00443BF5" w:rsidRPr="00721369" w:rsidRDefault="00587751" w:rsidP="00443BF5">
    <w:pPr>
      <w:pStyle w:val="Header"/>
      <w:tabs>
        <w:tab w:val="clear" w:pos="4320"/>
        <w:tab w:val="clear" w:pos="8640"/>
      </w:tabs>
      <w:jc w:val="center"/>
      <w:rPr>
        <w:rFonts w:ascii="Arial" w:eastAsia="Batang" w:hAnsi="Arial" w:cs="Arial"/>
        <w:b/>
        <w:sz w:val="32"/>
        <w:szCs w:val="32"/>
      </w:rPr>
    </w:pPr>
    <w:r>
      <w:rPr>
        <w:noProof/>
      </w:rPr>
      <w:pict w14:anchorId="20B36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240189" o:spid="_x0000_s49155" type="#_x0000_t136" style="position:absolute;left:0;text-align:left;margin-left:0;margin-top:0;width:671.15pt;height:39.4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ESTROY AFTER CC PROCESS COMPLETE"/>
          <w10:wrap anchorx="margin" anchory="margin"/>
        </v:shape>
      </w:pict>
    </w:r>
    <w:r w:rsidR="00443BF5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D7FD42E" wp14:editId="6BFBAC98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914400" cy="914400"/>
          <wp:effectExtent l="0" t="0" r="0" b="0"/>
          <wp:wrapNone/>
          <wp:docPr id="5" name="Picture 1" descr="California Seal 98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Seal 98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F5" w:rsidRPr="00721369">
      <w:rPr>
        <w:rFonts w:ascii="Arial" w:eastAsia="Batang" w:hAnsi="Arial" w:cs="Arial"/>
        <w:b/>
        <w:sz w:val="32"/>
        <w:szCs w:val="32"/>
      </w:rPr>
      <w:t>SUPERIOR COURT OF CALIFORNIA</w:t>
    </w:r>
  </w:p>
  <w:p w14:paraId="443A80C7" w14:textId="77777777" w:rsidR="00443BF5" w:rsidRPr="00721369" w:rsidRDefault="00443BF5" w:rsidP="00443BF5">
    <w:pPr>
      <w:pStyle w:val="Header"/>
      <w:tabs>
        <w:tab w:val="clear" w:pos="4320"/>
      </w:tabs>
      <w:jc w:val="center"/>
      <w:rPr>
        <w:rFonts w:ascii="Arial" w:eastAsia="Batang" w:hAnsi="Arial" w:cs="Arial"/>
        <w:b/>
        <w:i/>
        <w:sz w:val="28"/>
        <w:szCs w:val="28"/>
      </w:rPr>
    </w:pPr>
    <w:r w:rsidRPr="00721369">
      <w:rPr>
        <w:rFonts w:ascii="Arial" w:eastAsia="Batang" w:hAnsi="Arial" w:cs="Arial"/>
        <w:b/>
        <w:i/>
        <w:sz w:val="28"/>
        <w:szCs w:val="28"/>
      </w:rPr>
      <w:t>COUNTY OF MONO</w:t>
    </w:r>
  </w:p>
  <w:p w14:paraId="136B33ED" w14:textId="77777777" w:rsidR="00443BF5" w:rsidRPr="00721369" w:rsidRDefault="00443BF5" w:rsidP="00443BF5">
    <w:pPr>
      <w:pStyle w:val="Header"/>
      <w:tabs>
        <w:tab w:val="clear" w:pos="4320"/>
        <w:tab w:val="left" w:pos="1620"/>
        <w:tab w:val="center" w:pos="6300"/>
        <w:tab w:val="center" w:pos="9720"/>
      </w:tabs>
      <w:ind w:left="1620"/>
      <w:rPr>
        <w:rFonts w:ascii="Arial" w:hAnsi="Arial" w:cs="Arial"/>
        <w:b/>
        <w:sz w:val="18"/>
        <w:szCs w:val="18"/>
      </w:rPr>
    </w:pPr>
    <w:r>
      <w:rPr>
        <w:rFonts w:ascii="Arial" w:eastAsia="Batang" w:hAnsi="Arial" w:cs="Arial"/>
        <w:b/>
        <w:noProof/>
        <w:color w:val="333333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932CA" wp14:editId="2EBE34B1">
              <wp:simplePos x="0" y="0"/>
              <wp:positionH relativeFrom="column">
                <wp:posOffset>914400</wp:posOffset>
              </wp:positionH>
              <wp:positionV relativeFrom="paragraph">
                <wp:posOffset>104140</wp:posOffset>
              </wp:positionV>
              <wp:extent cx="5943600" cy="10160"/>
              <wp:effectExtent l="28575" t="37465" r="28575" b="285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016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B25C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" strokeweight="4.5pt">
              <v:stroke linestyle="thickThin"/>
            </v:line>
          </w:pict>
        </mc:Fallback>
      </mc:AlternateContent>
    </w:r>
    <w:r w:rsidRPr="00721369">
      <w:rPr>
        <w:rFonts w:ascii="Arial" w:hAnsi="Arial" w:cs="Arial"/>
        <w:b/>
        <w:sz w:val="18"/>
        <w:szCs w:val="18"/>
      </w:rPr>
      <w:t xml:space="preserve"> </w:t>
    </w:r>
  </w:p>
  <w:tbl>
    <w:tblPr>
      <w:tblStyle w:val="TableGrid"/>
      <w:tblW w:w="0" w:type="auto"/>
      <w:tblInd w:w="1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4"/>
      <w:gridCol w:w="4256"/>
    </w:tblGrid>
    <w:tr w:rsidR="00443BF5" w:rsidRPr="00721369" w14:paraId="40C63D5A" w14:textId="77777777" w:rsidTr="003E68AC">
      <w:tc>
        <w:tcPr>
          <w:tcW w:w="5508" w:type="dxa"/>
          <w:vAlign w:val="bottom"/>
        </w:tcPr>
        <w:p w14:paraId="12B3D894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MARK MAGIT</w:t>
          </w:r>
        </w:p>
      </w:tc>
      <w:tc>
        <w:tcPr>
          <w:tcW w:w="5508" w:type="dxa"/>
          <w:vAlign w:val="bottom"/>
        </w:tcPr>
        <w:p w14:paraId="18885233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                                      LESTER PERPALL  </w:t>
          </w:r>
        </w:p>
      </w:tc>
    </w:tr>
    <w:tr w:rsidR="00443BF5" w:rsidRPr="00721369" w14:paraId="2B3E07A2" w14:textId="77777777" w:rsidTr="003E68AC">
      <w:tc>
        <w:tcPr>
          <w:tcW w:w="5508" w:type="dxa"/>
          <w:vAlign w:val="bottom"/>
        </w:tcPr>
        <w:p w14:paraId="102C82D6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  <w:lang w:val="es-ES"/>
            </w:rPr>
          </w:pPr>
          <w:r w:rsidRPr="00721369">
            <w:rPr>
              <w:rFonts w:ascii="Arial" w:hAnsi="Arial" w:cs="Arial"/>
            </w:rPr>
            <w:t>Presiding Judge</w:t>
          </w:r>
        </w:p>
      </w:tc>
      <w:tc>
        <w:tcPr>
          <w:tcW w:w="5508" w:type="dxa"/>
          <w:vAlign w:val="bottom"/>
        </w:tcPr>
        <w:p w14:paraId="16A3F6C1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center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                                          </w:t>
          </w:r>
          <w:proofErr w:type="spellStart"/>
          <w:r w:rsidRPr="00721369">
            <w:rPr>
              <w:rFonts w:ascii="Arial" w:hAnsi="Arial" w:cs="Arial"/>
              <w:lang w:val="es-ES"/>
            </w:rPr>
            <w:t>Court</w:t>
          </w:r>
          <w:proofErr w:type="spellEnd"/>
          <w:r w:rsidRPr="00721369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721369">
            <w:rPr>
              <w:rFonts w:ascii="Arial" w:hAnsi="Arial" w:cs="Arial"/>
              <w:lang w:val="es-ES"/>
            </w:rPr>
            <w:t>Executive</w:t>
          </w:r>
          <w:proofErr w:type="spellEnd"/>
          <w:r w:rsidRPr="00721369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721369">
            <w:rPr>
              <w:rFonts w:ascii="Arial" w:hAnsi="Arial" w:cs="Arial"/>
              <w:lang w:val="es-ES"/>
            </w:rPr>
            <w:t>Officer</w:t>
          </w:r>
          <w:proofErr w:type="spellEnd"/>
        </w:p>
      </w:tc>
    </w:tr>
    <w:tr w:rsidR="00443BF5" w:rsidRPr="00721369" w14:paraId="6DE822B8" w14:textId="77777777" w:rsidTr="003E68AC">
      <w:tc>
        <w:tcPr>
          <w:tcW w:w="5508" w:type="dxa"/>
          <w:vAlign w:val="bottom"/>
        </w:tcPr>
        <w:p w14:paraId="05B78A34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GERALD F. MOHUN, JR.</w:t>
          </w:r>
        </w:p>
      </w:tc>
      <w:tc>
        <w:tcPr>
          <w:tcW w:w="5508" w:type="dxa"/>
          <w:vAlign w:val="bottom"/>
        </w:tcPr>
        <w:p w14:paraId="6D3D90C7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right"/>
            <w:rPr>
              <w:rFonts w:ascii="Arial" w:hAnsi="Arial" w:cs="Arial"/>
              <w:lang w:val="es-ES"/>
            </w:rPr>
          </w:pPr>
        </w:p>
      </w:tc>
    </w:tr>
    <w:tr w:rsidR="00443BF5" w:rsidRPr="00721369" w14:paraId="1FCAC46B" w14:textId="77777777" w:rsidTr="003E68AC">
      <w:tc>
        <w:tcPr>
          <w:tcW w:w="5508" w:type="dxa"/>
          <w:vAlign w:val="bottom"/>
        </w:tcPr>
        <w:p w14:paraId="7D88D391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</w:rPr>
          </w:pPr>
          <w:r w:rsidRPr="00721369">
            <w:rPr>
              <w:rFonts w:ascii="Arial" w:hAnsi="Arial" w:cs="Arial"/>
            </w:rPr>
            <w:t>Assistant Presiding Judge</w:t>
          </w:r>
        </w:p>
      </w:tc>
      <w:tc>
        <w:tcPr>
          <w:tcW w:w="5508" w:type="dxa"/>
          <w:vAlign w:val="bottom"/>
        </w:tcPr>
        <w:p w14:paraId="05296315" w14:textId="77777777" w:rsidR="00443BF5" w:rsidRPr="00721369" w:rsidRDefault="00443BF5" w:rsidP="00443BF5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right"/>
            <w:rPr>
              <w:rFonts w:ascii="Arial" w:hAnsi="Arial" w:cs="Arial"/>
              <w:lang w:val="es-ES"/>
            </w:rPr>
          </w:pPr>
        </w:p>
      </w:tc>
    </w:tr>
  </w:tbl>
  <w:p w14:paraId="40DE01A8" w14:textId="77777777" w:rsidR="00443BF5" w:rsidRPr="00721369" w:rsidRDefault="00443BF5" w:rsidP="00443B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r w:rsidRPr="00721369">
      <w:rPr>
        <w:rFonts w:ascii="Arial" w:hAnsi="Arial" w:cs="Arial"/>
        <w:b/>
      </w:rPr>
      <w:t>100 Thompsons Way</w:t>
    </w:r>
  </w:p>
  <w:p w14:paraId="1FF25A22" w14:textId="77777777" w:rsidR="00443BF5" w:rsidRPr="00721369" w:rsidRDefault="00443BF5" w:rsidP="00443B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721369">
      <w:rPr>
        <w:rFonts w:ascii="Arial" w:hAnsi="Arial" w:cs="Arial"/>
      </w:rPr>
      <w:t>Mailing Address: P.O. Box 1037</w:t>
    </w:r>
  </w:p>
  <w:p w14:paraId="2F78847F" w14:textId="77777777" w:rsidR="00443BF5" w:rsidRPr="00721369" w:rsidRDefault="00443BF5" w:rsidP="00443B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721369">
      <w:rPr>
        <w:rFonts w:ascii="Arial" w:hAnsi="Arial" w:cs="Arial"/>
      </w:rPr>
      <w:t>Mammoth Lakes, CA 93546</w:t>
    </w:r>
  </w:p>
  <w:p w14:paraId="1F3CBEE5" w14:textId="77777777" w:rsidR="00AD14DD" w:rsidRDefault="00AD14DD" w:rsidP="006F32DA">
    <w:pPr>
      <w:pStyle w:val="Header"/>
      <w:tabs>
        <w:tab w:val="clear" w:pos="8640"/>
        <w:tab w:val="right" w:pos="9900"/>
      </w:tabs>
      <w:ind w:left="-1800" w:right="-1260"/>
      <w:rPr>
        <w:sz w:val="18"/>
        <w:szCs w:val="18"/>
      </w:rPr>
    </w:pPr>
  </w:p>
  <w:p w14:paraId="1F3CBEE7" w14:textId="67665A27" w:rsidR="00AD14DD" w:rsidRPr="00813466" w:rsidRDefault="00AD14DD" w:rsidP="00443BF5">
    <w:pPr>
      <w:pStyle w:val="Header"/>
      <w:tabs>
        <w:tab w:val="clear" w:pos="4320"/>
        <w:tab w:val="clear" w:pos="8640"/>
        <w:tab w:val="left" w:pos="180"/>
        <w:tab w:val="left" w:pos="1335"/>
        <w:tab w:val="left" w:pos="1800"/>
        <w:tab w:val="left" w:pos="5040"/>
      </w:tabs>
      <w:ind w:left="-1800" w:right="-12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BEE8" w14:textId="09E7F846" w:rsidR="00AD14DD" w:rsidRPr="00721369" w:rsidRDefault="00587751" w:rsidP="00721369">
    <w:pPr>
      <w:pStyle w:val="Header"/>
      <w:tabs>
        <w:tab w:val="clear" w:pos="4320"/>
        <w:tab w:val="clear" w:pos="8640"/>
      </w:tabs>
      <w:jc w:val="center"/>
      <w:rPr>
        <w:rFonts w:ascii="Arial" w:eastAsia="Batang" w:hAnsi="Arial" w:cs="Arial"/>
        <w:b/>
        <w:sz w:val="32"/>
        <w:szCs w:val="32"/>
      </w:rPr>
    </w:pPr>
    <w:r>
      <w:rPr>
        <w:noProof/>
      </w:rPr>
      <w:pict w14:anchorId="116C7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240187" o:spid="_x0000_s49153" type="#_x0000_t136" style="position:absolute;left:0;text-align:left;margin-left:0;margin-top:0;width:675.65pt;height:39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ESTROY AFTER CC PROCESS COMPLETE"/>
          <w10:wrap anchorx="margin" anchory="margin"/>
        </v:shape>
      </w:pict>
    </w:r>
    <w:r w:rsidR="00721369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1F3CBEFC" wp14:editId="1F3CBEFD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914400" cy="914400"/>
          <wp:effectExtent l="0" t="0" r="0" b="0"/>
          <wp:wrapNone/>
          <wp:docPr id="4" name="Picture 1" descr="California Seal 98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Seal 98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4DD" w:rsidRPr="00721369">
      <w:rPr>
        <w:rFonts w:ascii="Arial" w:eastAsia="Batang" w:hAnsi="Arial" w:cs="Arial"/>
        <w:b/>
        <w:sz w:val="32"/>
        <w:szCs w:val="32"/>
      </w:rPr>
      <w:t>SUPER</w:t>
    </w:r>
    <w:bookmarkStart w:id="0" w:name="_Hlk31114001"/>
    <w:r w:rsidR="00AD14DD" w:rsidRPr="00721369">
      <w:rPr>
        <w:rFonts w:ascii="Arial" w:eastAsia="Batang" w:hAnsi="Arial" w:cs="Arial"/>
        <w:b/>
        <w:sz w:val="32"/>
        <w:szCs w:val="32"/>
      </w:rPr>
      <w:t>IOR COURT OF CALIFORNIA</w:t>
    </w:r>
  </w:p>
  <w:p w14:paraId="1F3CBEE9" w14:textId="77777777" w:rsidR="00AD14DD" w:rsidRPr="00721369" w:rsidRDefault="00AD14DD" w:rsidP="00721369">
    <w:pPr>
      <w:pStyle w:val="Header"/>
      <w:tabs>
        <w:tab w:val="clear" w:pos="4320"/>
      </w:tabs>
      <w:jc w:val="center"/>
      <w:rPr>
        <w:rFonts w:ascii="Arial" w:eastAsia="Batang" w:hAnsi="Arial" w:cs="Arial"/>
        <w:b/>
        <w:i/>
        <w:sz w:val="28"/>
        <w:szCs w:val="28"/>
      </w:rPr>
    </w:pPr>
    <w:r w:rsidRPr="00721369">
      <w:rPr>
        <w:rFonts w:ascii="Arial" w:eastAsia="Batang" w:hAnsi="Arial" w:cs="Arial"/>
        <w:b/>
        <w:i/>
        <w:sz w:val="28"/>
        <w:szCs w:val="28"/>
      </w:rPr>
      <w:t>COUNTY OF MONO</w:t>
    </w:r>
  </w:p>
  <w:bookmarkEnd w:id="0"/>
  <w:p w14:paraId="1F3CBEEA" w14:textId="77777777" w:rsidR="00AD14DD" w:rsidRPr="00721369" w:rsidRDefault="00721369" w:rsidP="00F12ED7">
    <w:pPr>
      <w:pStyle w:val="Header"/>
      <w:tabs>
        <w:tab w:val="clear" w:pos="4320"/>
        <w:tab w:val="left" w:pos="1620"/>
        <w:tab w:val="center" w:pos="6300"/>
        <w:tab w:val="center" w:pos="9720"/>
      </w:tabs>
      <w:ind w:left="1620"/>
      <w:rPr>
        <w:rFonts w:ascii="Arial" w:hAnsi="Arial" w:cs="Arial"/>
        <w:b/>
        <w:sz w:val="18"/>
        <w:szCs w:val="18"/>
      </w:rPr>
    </w:pPr>
    <w:r>
      <w:rPr>
        <w:rFonts w:ascii="Arial" w:eastAsia="Batang" w:hAnsi="Arial" w:cs="Arial"/>
        <w:b/>
        <w:noProof/>
        <w:color w:val="333333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CBEFE" wp14:editId="1F3CBEFF">
              <wp:simplePos x="0" y="0"/>
              <wp:positionH relativeFrom="column">
                <wp:posOffset>914400</wp:posOffset>
              </wp:positionH>
              <wp:positionV relativeFrom="paragraph">
                <wp:posOffset>104140</wp:posOffset>
              </wp:positionV>
              <wp:extent cx="5943600" cy="10160"/>
              <wp:effectExtent l="28575" t="37465" r="2857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016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498B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" strokeweight="4.5pt">
              <v:stroke linestyle="thickThin"/>
            </v:line>
          </w:pict>
        </mc:Fallback>
      </mc:AlternateContent>
    </w:r>
    <w:r w:rsidR="00AD14DD" w:rsidRPr="00721369">
      <w:rPr>
        <w:rFonts w:ascii="Arial" w:hAnsi="Arial" w:cs="Arial"/>
        <w:b/>
        <w:sz w:val="18"/>
        <w:szCs w:val="18"/>
      </w:rPr>
      <w:t xml:space="preserve"> </w:t>
    </w:r>
  </w:p>
  <w:tbl>
    <w:tblPr>
      <w:tblStyle w:val="TableGrid"/>
      <w:tblW w:w="0" w:type="auto"/>
      <w:tblInd w:w="1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608"/>
    </w:tblGrid>
    <w:tr w:rsidR="00721369" w:rsidRPr="00721369" w14:paraId="1F3CBEED" w14:textId="77777777" w:rsidTr="00721369">
      <w:tc>
        <w:tcPr>
          <w:tcW w:w="5508" w:type="dxa"/>
          <w:vAlign w:val="bottom"/>
        </w:tcPr>
        <w:p w14:paraId="1F3CBEEB" w14:textId="68CB6270" w:rsidR="00721369" w:rsidRPr="00721369" w:rsidRDefault="00055AEC" w:rsidP="00721369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MARK MAGIT</w:t>
          </w:r>
        </w:p>
      </w:tc>
      <w:tc>
        <w:tcPr>
          <w:tcW w:w="5508" w:type="dxa"/>
          <w:vAlign w:val="bottom"/>
        </w:tcPr>
        <w:p w14:paraId="1F3CBEEC" w14:textId="60202B6C" w:rsidR="00721369" w:rsidRPr="00721369" w:rsidRDefault="00A65171" w:rsidP="00A65171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              </w:t>
          </w:r>
          <w:r w:rsidR="00403642">
            <w:rPr>
              <w:rFonts w:ascii="Arial" w:hAnsi="Arial" w:cs="Arial"/>
              <w:b/>
              <w:lang w:val="es-ES"/>
            </w:rPr>
            <w:t xml:space="preserve">                        LESTER PERPALL</w:t>
          </w:r>
          <w:r>
            <w:rPr>
              <w:rFonts w:ascii="Arial" w:hAnsi="Arial" w:cs="Arial"/>
              <w:b/>
              <w:lang w:val="es-ES"/>
            </w:rPr>
            <w:t xml:space="preserve">  </w:t>
          </w:r>
        </w:p>
      </w:tc>
    </w:tr>
    <w:tr w:rsidR="00721369" w:rsidRPr="00721369" w14:paraId="1F3CBEF0" w14:textId="77777777" w:rsidTr="00721369">
      <w:tc>
        <w:tcPr>
          <w:tcW w:w="5508" w:type="dxa"/>
          <w:vAlign w:val="bottom"/>
        </w:tcPr>
        <w:p w14:paraId="1F3CBEEE" w14:textId="77777777" w:rsidR="00721369" w:rsidRPr="00721369" w:rsidRDefault="00721369" w:rsidP="00721369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  <w:lang w:val="es-ES"/>
            </w:rPr>
          </w:pPr>
          <w:r w:rsidRPr="00721369">
            <w:rPr>
              <w:rFonts w:ascii="Arial" w:hAnsi="Arial" w:cs="Arial"/>
            </w:rPr>
            <w:t>Presiding Judge</w:t>
          </w:r>
        </w:p>
      </w:tc>
      <w:tc>
        <w:tcPr>
          <w:tcW w:w="5508" w:type="dxa"/>
          <w:vAlign w:val="bottom"/>
        </w:tcPr>
        <w:p w14:paraId="1F3CBEEF" w14:textId="0A9D455C" w:rsidR="00721369" w:rsidRPr="00721369" w:rsidRDefault="0005744C" w:rsidP="0005744C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center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                             </w:t>
          </w:r>
          <w:r w:rsidR="00403642">
            <w:rPr>
              <w:rFonts w:ascii="Arial" w:hAnsi="Arial" w:cs="Arial"/>
              <w:lang w:val="es-ES"/>
            </w:rPr>
            <w:t xml:space="preserve">             </w:t>
          </w:r>
          <w:proofErr w:type="spellStart"/>
          <w:r w:rsidR="00721369" w:rsidRPr="00721369">
            <w:rPr>
              <w:rFonts w:ascii="Arial" w:hAnsi="Arial" w:cs="Arial"/>
              <w:lang w:val="es-ES"/>
            </w:rPr>
            <w:t>Court</w:t>
          </w:r>
          <w:proofErr w:type="spellEnd"/>
          <w:r w:rsidR="00721369" w:rsidRPr="00721369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721369" w:rsidRPr="00721369">
            <w:rPr>
              <w:rFonts w:ascii="Arial" w:hAnsi="Arial" w:cs="Arial"/>
              <w:lang w:val="es-ES"/>
            </w:rPr>
            <w:t>Executive</w:t>
          </w:r>
          <w:proofErr w:type="spellEnd"/>
          <w:r w:rsidR="00721369" w:rsidRPr="00721369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721369" w:rsidRPr="00721369">
            <w:rPr>
              <w:rFonts w:ascii="Arial" w:hAnsi="Arial" w:cs="Arial"/>
              <w:lang w:val="es-ES"/>
            </w:rPr>
            <w:t>Officer</w:t>
          </w:r>
          <w:proofErr w:type="spellEnd"/>
        </w:p>
      </w:tc>
    </w:tr>
    <w:tr w:rsidR="00721369" w:rsidRPr="00721369" w14:paraId="1F3CBEF3" w14:textId="77777777" w:rsidTr="00721369">
      <w:tc>
        <w:tcPr>
          <w:tcW w:w="5508" w:type="dxa"/>
          <w:vAlign w:val="bottom"/>
        </w:tcPr>
        <w:p w14:paraId="1F3CBEF1" w14:textId="51D14CE2" w:rsidR="00721369" w:rsidRPr="00721369" w:rsidRDefault="0005744C" w:rsidP="00721369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GERALD F. MOHUN, JR.</w:t>
          </w:r>
        </w:p>
      </w:tc>
      <w:tc>
        <w:tcPr>
          <w:tcW w:w="5508" w:type="dxa"/>
          <w:vAlign w:val="bottom"/>
        </w:tcPr>
        <w:p w14:paraId="1F3CBEF2" w14:textId="77777777" w:rsidR="00721369" w:rsidRPr="00721369" w:rsidRDefault="00721369" w:rsidP="00721369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right"/>
            <w:rPr>
              <w:rFonts w:ascii="Arial" w:hAnsi="Arial" w:cs="Arial"/>
              <w:lang w:val="es-ES"/>
            </w:rPr>
          </w:pPr>
        </w:p>
      </w:tc>
    </w:tr>
    <w:tr w:rsidR="00721369" w:rsidRPr="00721369" w14:paraId="1F3CBEF6" w14:textId="77777777" w:rsidTr="00721369">
      <w:tc>
        <w:tcPr>
          <w:tcW w:w="5508" w:type="dxa"/>
          <w:vAlign w:val="bottom"/>
        </w:tcPr>
        <w:p w14:paraId="1F3CBEF4" w14:textId="77777777" w:rsidR="00721369" w:rsidRPr="00721369" w:rsidRDefault="00721369" w:rsidP="00721369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ind w:left="-90"/>
            <w:rPr>
              <w:rFonts w:ascii="Arial" w:hAnsi="Arial" w:cs="Arial"/>
            </w:rPr>
          </w:pPr>
          <w:r w:rsidRPr="00721369">
            <w:rPr>
              <w:rFonts w:ascii="Arial" w:hAnsi="Arial" w:cs="Arial"/>
            </w:rPr>
            <w:t>Assistant Presiding Judge</w:t>
          </w:r>
        </w:p>
      </w:tc>
      <w:tc>
        <w:tcPr>
          <w:tcW w:w="5508" w:type="dxa"/>
          <w:vAlign w:val="bottom"/>
        </w:tcPr>
        <w:p w14:paraId="1F3CBEF5" w14:textId="77777777" w:rsidR="00721369" w:rsidRPr="00721369" w:rsidRDefault="00721369" w:rsidP="00721369">
          <w:pPr>
            <w:pStyle w:val="Header"/>
            <w:tabs>
              <w:tab w:val="clear" w:pos="4320"/>
              <w:tab w:val="clear" w:pos="8640"/>
              <w:tab w:val="left" w:pos="1620"/>
              <w:tab w:val="center" w:pos="6300"/>
            </w:tabs>
            <w:jc w:val="right"/>
            <w:rPr>
              <w:rFonts w:ascii="Arial" w:hAnsi="Arial" w:cs="Arial"/>
              <w:lang w:val="es-ES"/>
            </w:rPr>
          </w:pPr>
        </w:p>
      </w:tc>
    </w:tr>
  </w:tbl>
  <w:p w14:paraId="1F3CBEF7" w14:textId="77777777" w:rsidR="00AD14DD" w:rsidRPr="00721369" w:rsidRDefault="00721369" w:rsidP="0072136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bookmarkStart w:id="1" w:name="_Hlk31114024"/>
    <w:r w:rsidRPr="00721369">
      <w:rPr>
        <w:rFonts w:ascii="Arial" w:hAnsi="Arial" w:cs="Arial"/>
        <w:b/>
      </w:rPr>
      <w:t>1</w:t>
    </w:r>
    <w:r w:rsidR="00327B5F" w:rsidRPr="00721369">
      <w:rPr>
        <w:rFonts w:ascii="Arial" w:hAnsi="Arial" w:cs="Arial"/>
        <w:b/>
      </w:rPr>
      <w:t>00 Thompsons Way</w:t>
    </w:r>
  </w:p>
  <w:p w14:paraId="1F3CBEF8" w14:textId="77777777" w:rsidR="00FF75B7" w:rsidRPr="00721369" w:rsidRDefault="00AD14DD" w:rsidP="0072136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721369">
      <w:rPr>
        <w:rFonts w:ascii="Arial" w:hAnsi="Arial" w:cs="Arial"/>
      </w:rPr>
      <w:t>Mailing Address: P.O. Box 1037</w:t>
    </w:r>
  </w:p>
  <w:p w14:paraId="1F3CBEF9" w14:textId="77777777" w:rsidR="00FF75B7" w:rsidRPr="00721369" w:rsidRDefault="00AD14DD" w:rsidP="0072136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721369">
      <w:rPr>
        <w:rFonts w:ascii="Arial" w:hAnsi="Arial" w:cs="Arial"/>
      </w:rPr>
      <w:t>Mammoth Lakes, CA 93546</w:t>
    </w:r>
  </w:p>
  <w:bookmarkEnd w:id="1"/>
  <w:p w14:paraId="1F3CBEFB" w14:textId="77777777" w:rsidR="00AD14DD" w:rsidRDefault="00AD14DD" w:rsidP="0072136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E18"/>
    <w:multiLevelType w:val="hybridMultilevel"/>
    <w:tmpl w:val="9B64CE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46F99"/>
    <w:multiLevelType w:val="multilevel"/>
    <w:tmpl w:val="F3640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162D74"/>
    <w:multiLevelType w:val="hybridMultilevel"/>
    <w:tmpl w:val="073CD6E6"/>
    <w:lvl w:ilvl="0" w:tplc="D2186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19C8"/>
    <w:multiLevelType w:val="hybridMultilevel"/>
    <w:tmpl w:val="0FE29CFA"/>
    <w:lvl w:ilvl="0" w:tplc="6C047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B774EB"/>
    <w:multiLevelType w:val="hybridMultilevel"/>
    <w:tmpl w:val="AB323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987494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C4E439-0AA7-40EC-8965-054B13E5D98F}"/>
    <w:docVar w:name="dgnword-eventsink" w:val="92328000"/>
  </w:docVars>
  <w:rsids>
    <w:rsidRoot w:val="006A4EF8"/>
    <w:rsid w:val="000212DD"/>
    <w:rsid w:val="000524B7"/>
    <w:rsid w:val="000534BC"/>
    <w:rsid w:val="00055AEC"/>
    <w:rsid w:val="000568A8"/>
    <w:rsid w:val="0005744C"/>
    <w:rsid w:val="0007176E"/>
    <w:rsid w:val="00073217"/>
    <w:rsid w:val="00082A2C"/>
    <w:rsid w:val="00097CD5"/>
    <w:rsid w:val="000C2D03"/>
    <w:rsid w:val="000D262A"/>
    <w:rsid w:val="00117730"/>
    <w:rsid w:val="0017216C"/>
    <w:rsid w:val="0021301E"/>
    <w:rsid w:val="00227265"/>
    <w:rsid w:val="00252159"/>
    <w:rsid w:val="002555F7"/>
    <w:rsid w:val="002658D7"/>
    <w:rsid w:val="00265C92"/>
    <w:rsid w:val="002B65D9"/>
    <w:rsid w:val="002E5589"/>
    <w:rsid w:val="002F604F"/>
    <w:rsid w:val="00327B5F"/>
    <w:rsid w:val="00345F08"/>
    <w:rsid w:val="0034629D"/>
    <w:rsid w:val="00351DF1"/>
    <w:rsid w:val="003637C6"/>
    <w:rsid w:val="00401B31"/>
    <w:rsid w:val="00403642"/>
    <w:rsid w:val="00417864"/>
    <w:rsid w:val="00427C38"/>
    <w:rsid w:val="00443BF5"/>
    <w:rsid w:val="00450C08"/>
    <w:rsid w:val="00467E35"/>
    <w:rsid w:val="00471B4F"/>
    <w:rsid w:val="004B009D"/>
    <w:rsid w:val="004B3F7B"/>
    <w:rsid w:val="00520D23"/>
    <w:rsid w:val="00525FBF"/>
    <w:rsid w:val="00543537"/>
    <w:rsid w:val="00565F1F"/>
    <w:rsid w:val="0057113C"/>
    <w:rsid w:val="00574C28"/>
    <w:rsid w:val="00587751"/>
    <w:rsid w:val="005A16A4"/>
    <w:rsid w:val="005B2505"/>
    <w:rsid w:val="005C3427"/>
    <w:rsid w:val="005E656C"/>
    <w:rsid w:val="005F4100"/>
    <w:rsid w:val="006009B0"/>
    <w:rsid w:val="00620F5D"/>
    <w:rsid w:val="0063791A"/>
    <w:rsid w:val="00692C6E"/>
    <w:rsid w:val="006A39CC"/>
    <w:rsid w:val="006A4EF8"/>
    <w:rsid w:val="006A6BD0"/>
    <w:rsid w:val="006C0EF4"/>
    <w:rsid w:val="006D30C7"/>
    <w:rsid w:val="006F32DA"/>
    <w:rsid w:val="0071438D"/>
    <w:rsid w:val="00721369"/>
    <w:rsid w:val="0076038D"/>
    <w:rsid w:val="007768FA"/>
    <w:rsid w:val="00786173"/>
    <w:rsid w:val="007F2C67"/>
    <w:rsid w:val="007F3ADF"/>
    <w:rsid w:val="00813466"/>
    <w:rsid w:val="00821825"/>
    <w:rsid w:val="00855EC6"/>
    <w:rsid w:val="00857513"/>
    <w:rsid w:val="008C0BDB"/>
    <w:rsid w:val="008F0F53"/>
    <w:rsid w:val="00902B94"/>
    <w:rsid w:val="00922593"/>
    <w:rsid w:val="00931852"/>
    <w:rsid w:val="0094396C"/>
    <w:rsid w:val="00944229"/>
    <w:rsid w:val="00947D20"/>
    <w:rsid w:val="009710E0"/>
    <w:rsid w:val="009943E2"/>
    <w:rsid w:val="009C05C0"/>
    <w:rsid w:val="009D4B6E"/>
    <w:rsid w:val="00A013DE"/>
    <w:rsid w:val="00A269C2"/>
    <w:rsid w:val="00A64C61"/>
    <w:rsid w:val="00A65171"/>
    <w:rsid w:val="00A8024A"/>
    <w:rsid w:val="00A912A9"/>
    <w:rsid w:val="00A94E2B"/>
    <w:rsid w:val="00AA4D21"/>
    <w:rsid w:val="00AD14DD"/>
    <w:rsid w:val="00AE3897"/>
    <w:rsid w:val="00AF33EA"/>
    <w:rsid w:val="00B03665"/>
    <w:rsid w:val="00B078D0"/>
    <w:rsid w:val="00B12E1E"/>
    <w:rsid w:val="00B43D67"/>
    <w:rsid w:val="00B564A8"/>
    <w:rsid w:val="00B613B4"/>
    <w:rsid w:val="00B72BA4"/>
    <w:rsid w:val="00B77005"/>
    <w:rsid w:val="00B872C6"/>
    <w:rsid w:val="00BB5DF2"/>
    <w:rsid w:val="00BF6C10"/>
    <w:rsid w:val="00C06562"/>
    <w:rsid w:val="00C10D3D"/>
    <w:rsid w:val="00C205F8"/>
    <w:rsid w:val="00C23C81"/>
    <w:rsid w:val="00C40449"/>
    <w:rsid w:val="00C406B3"/>
    <w:rsid w:val="00C70D06"/>
    <w:rsid w:val="00C7435C"/>
    <w:rsid w:val="00C97423"/>
    <w:rsid w:val="00CB0AEB"/>
    <w:rsid w:val="00CB2625"/>
    <w:rsid w:val="00CB67C8"/>
    <w:rsid w:val="00CF4815"/>
    <w:rsid w:val="00D02F04"/>
    <w:rsid w:val="00D13D1F"/>
    <w:rsid w:val="00D213CB"/>
    <w:rsid w:val="00D3767B"/>
    <w:rsid w:val="00D43BB7"/>
    <w:rsid w:val="00D5173C"/>
    <w:rsid w:val="00D7513D"/>
    <w:rsid w:val="00D85980"/>
    <w:rsid w:val="00DA0B30"/>
    <w:rsid w:val="00DB25F9"/>
    <w:rsid w:val="00E1205E"/>
    <w:rsid w:val="00E267DD"/>
    <w:rsid w:val="00E30B43"/>
    <w:rsid w:val="00E36BD4"/>
    <w:rsid w:val="00E459AD"/>
    <w:rsid w:val="00E55BB6"/>
    <w:rsid w:val="00E56B26"/>
    <w:rsid w:val="00E642D3"/>
    <w:rsid w:val="00EA6815"/>
    <w:rsid w:val="00EC5C53"/>
    <w:rsid w:val="00ED7305"/>
    <w:rsid w:val="00EF72E4"/>
    <w:rsid w:val="00F12ED7"/>
    <w:rsid w:val="00F542D7"/>
    <w:rsid w:val="00F6153D"/>
    <w:rsid w:val="00FB12BA"/>
    <w:rsid w:val="00FE42C5"/>
    <w:rsid w:val="00FE4668"/>
    <w:rsid w:val="00FF2277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6"/>
    <o:shapelayout v:ext="edit">
      <o:idmap v:ext="edit" data="1"/>
    </o:shapelayout>
  </w:shapeDefaults>
  <w:decimalSymbol w:val="."/>
  <w:listSeparator w:val=","/>
  <w14:docId w14:val="1F3CBEDE"/>
  <w15:docId w15:val="{9274506C-EF65-419C-A54D-53165D94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B3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5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36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534BC"/>
    <w:pPr>
      <w:autoSpaceDE/>
      <w:autoSpaceDN/>
      <w:adjustRightInd/>
    </w:pPr>
  </w:style>
  <w:style w:type="character" w:styleId="FootnoteReference">
    <w:name w:val="footnote reference"/>
    <w:semiHidden/>
    <w:rsid w:val="000534BC"/>
    <w:rPr>
      <w:vertAlign w:val="superscript"/>
    </w:rPr>
  </w:style>
  <w:style w:type="character" w:customStyle="1" w:styleId="EmailStyle20">
    <w:name w:val="EmailStyle20"/>
    <w:semiHidden/>
    <w:rsid w:val="002B65D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B65D9"/>
    <w:rPr>
      <w:b/>
      <w:bCs/>
    </w:rPr>
  </w:style>
  <w:style w:type="character" w:styleId="Hyperlink">
    <w:name w:val="Hyperlink"/>
    <w:uiPriority w:val="99"/>
    <w:unhideWhenUsed/>
    <w:rsid w:val="0076038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038D"/>
    <w:pPr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038D"/>
    <w:rPr>
      <w:rFonts w:ascii="Consolas" w:eastAsia="Calibri" w:hAnsi="Consolas" w:cs="Consolas"/>
      <w:sz w:val="21"/>
      <w:szCs w:val="21"/>
    </w:rPr>
  </w:style>
  <w:style w:type="table" w:styleId="TableGrid">
    <w:name w:val="Table Grid"/>
    <w:basedOn w:val="TableNormal"/>
    <w:rsid w:val="0072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8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852E259A10E4487DE9AE373333F07" ma:contentTypeVersion="1" ma:contentTypeDescription="Create a new document." ma:contentTypeScope="" ma:versionID="9eb7765ce0e2118771b1e0ceb3ecd650">
  <xsd:schema xmlns:xsd="http://www.w3.org/2001/XMLSchema" xmlns:xs="http://www.w3.org/2001/XMLSchema" xmlns:p="http://schemas.microsoft.com/office/2006/metadata/properties" xmlns:ns3="7c6f9c2b-7e2a-4786-8135-8e8b9efa2d39" targetNamespace="http://schemas.microsoft.com/office/2006/metadata/properties" ma:root="true" ma:fieldsID="7252e9ca15d9379e6fc76b3dc5615738" ns3:_="">
    <xsd:import namespace="7c6f9c2b-7e2a-4786-8135-8e8b9efa2d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9c2b-7e2a-4786-8135-8e8b9efa2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1FF27-5C43-4C6D-BB69-4BFB5C2B9531}">
  <ds:schemaRefs>
    <ds:schemaRef ds:uri="http://schemas.microsoft.com/office/2006/documentManagement/types"/>
    <ds:schemaRef ds:uri="7c6f9c2b-7e2a-4786-8135-8e8b9efa2d39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035169-A2C2-44C4-9F2E-C3573C8C1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9c2b-7e2a-4786-8135-8e8b9efa2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15DD1-BA41-4B78-85DC-5865FA025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9, 2010</vt:lpstr>
    </vt:vector>
  </TitlesOfParts>
  <Company>Superior Court of California County of Sonoma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9, 2010</dc:title>
  <dc:creator>sgroshon</dc:creator>
  <cp:lastModifiedBy>Erin Brengle</cp:lastModifiedBy>
  <cp:revision>5</cp:revision>
  <cp:lastPrinted>2021-06-24T22:45:00Z</cp:lastPrinted>
  <dcterms:created xsi:type="dcterms:W3CDTF">2021-06-22T15:57:00Z</dcterms:created>
  <dcterms:modified xsi:type="dcterms:W3CDTF">2021-06-30T19:04:00Z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0x01010062C852E259A10E4487DE9AE373333F07</vt:lpwstr>
  </property>
  <property fmtid="{D5CDD505-2E9C-101B-9397-08002B2CF9AE}" pid="3" name="IsMyDocuments">
    <vt:bool>true</vt:bool>
  </property>
</Properties>
</file>